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28D" w:rsidRPr="00FA22BE" w:rsidRDefault="003C7F5B">
      <w:pPr>
        <w:rPr>
          <w:sz w:val="28"/>
          <w:szCs w:val="28"/>
        </w:rPr>
      </w:pPr>
      <w:r w:rsidRPr="00FA22BE">
        <w:rPr>
          <w:rFonts w:hint="eastAsia"/>
          <w:sz w:val="28"/>
          <w:szCs w:val="28"/>
        </w:rPr>
        <w:t>12月からの面会方法について</w:t>
      </w:r>
    </w:p>
    <w:p w:rsidR="003C7F5B" w:rsidRDefault="003C7F5B">
      <w:pPr>
        <w:rPr>
          <w:rFonts w:hint="eastAsia"/>
        </w:rPr>
      </w:pPr>
    </w:p>
    <w:p w:rsidR="003C7F5B" w:rsidRPr="00FA22BE" w:rsidRDefault="003C7F5B">
      <w:pPr>
        <w:rPr>
          <w:sz w:val="24"/>
        </w:rPr>
      </w:pPr>
      <w:r w:rsidRPr="00FA22BE">
        <w:rPr>
          <w:rFonts w:ascii="Apple Color Emoji" w:hAnsi="Apple Color Emoji" w:cs="Apple Color Emoji" w:hint="eastAsia"/>
          <w:sz w:val="24"/>
        </w:rPr>
        <w:t>○</w:t>
      </w:r>
      <w:r w:rsidRPr="00FA22BE">
        <w:rPr>
          <w:rFonts w:hint="eastAsia"/>
          <w:sz w:val="24"/>
        </w:rPr>
        <w:t>面会</w:t>
      </w:r>
    </w:p>
    <w:p w:rsidR="003C7F5B" w:rsidRPr="00FA22BE" w:rsidRDefault="00FA22BE" w:rsidP="00FA22BE">
      <w:pPr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13時〜17時３０分　１回2名　３０分以内の面会を可能とします。</w:t>
      </w:r>
    </w:p>
    <w:p w:rsidR="003C7F5B" w:rsidRPr="00FA22BE" w:rsidRDefault="003C7F5B" w:rsidP="00FA22BE">
      <w:pPr>
        <w:ind w:leftChars="100" w:left="210"/>
        <w:rPr>
          <w:sz w:val="24"/>
        </w:rPr>
      </w:pPr>
      <w:r w:rsidRPr="00FA22BE">
        <w:rPr>
          <w:rFonts w:hint="eastAsia"/>
          <w:sz w:val="24"/>
        </w:rPr>
        <w:t>面会の際は受付にて御記名いただき、手指のアルコール消毒、不織布マスクの着用をお願いします。体温測定をして頂き、37．5℃以上の場合は面会をご遠慮頂きます。呼吸器症状のある方もご遠慮頂きます。</w:t>
      </w:r>
    </w:p>
    <w:p w:rsidR="003C7F5B" w:rsidRPr="00FA22BE" w:rsidRDefault="003C7F5B">
      <w:pPr>
        <w:rPr>
          <w:sz w:val="24"/>
        </w:rPr>
      </w:pPr>
    </w:p>
    <w:p w:rsidR="003C7F5B" w:rsidRPr="00FA22BE" w:rsidRDefault="00FA22BE" w:rsidP="00FA22BE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洗濯物に関しては、面会時間内に御家族様自身で対応して頂くようお願い</w:t>
      </w:r>
      <w:r>
        <w:rPr>
          <w:rFonts w:hint="eastAsia"/>
          <w:sz w:val="24"/>
        </w:rPr>
        <w:t xml:space="preserve">　</w:t>
      </w:r>
      <w:r w:rsidR="003C7F5B" w:rsidRPr="00FA22BE">
        <w:rPr>
          <w:rFonts w:hint="eastAsia"/>
          <w:sz w:val="24"/>
        </w:rPr>
        <w:t>します。</w:t>
      </w:r>
    </w:p>
    <w:p w:rsidR="003C7F5B" w:rsidRPr="00FA22BE" w:rsidRDefault="00FA22BE" w:rsidP="00FA22BE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面会時間外はこれまで通りの対応とさせて頂きます。</w:t>
      </w:r>
    </w:p>
    <w:p w:rsidR="003C7F5B" w:rsidRPr="00FA22BE" w:rsidRDefault="003C7F5B">
      <w:pPr>
        <w:rPr>
          <w:rFonts w:hint="eastAsia"/>
          <w:sz w:val="24"/>
        </w:rPr>
      </w:pPr>
    </w:p>
    <w:p w:rsidR="00FA22BE" w:rsidRPr="00FA22BE" w:rsidRDefault="003C7F5B" w:rsidP="003C7F5B">
      <w:pPr>
        <w:rPr>
          <w:sz w:val="24"/>
        </w:rPr>
      </w:pPr>
      <w:r w:rsidRPr="00FA22BE">
        <w:rPr>
          <w:rFonts w:ascii="Apple Color Emoji" w:hAnsi="Apple Color Emoji" w:cs="Apple Color Emoji" w:hint="eastAsia"/>
          <w:sz w:val="24"/>
        </w:rPr>
        <w:t>◯</w:t>
      </w:r>
      <w:r w:rsidRPr="00FA22BE">
        <w:rPr>
          <w:rFonts w:hint="eastAsia"/>
          <w:sz w:val="24"/>
        </w:rPr>
        <w:t>注意点</w:t>
      </w:r>
    </w:p>
    <w:p w:rsidR="003C7F5B" w:rsidRPr="00FA22BE" w:rsidRDefault="00FA22BE" w:rsidP="00FA22BE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面会中の飲食はお断りさせて頂きます。利用者様への差し入れは、必ず職員にお預け下さい。</w:t>
      </w:r>
    </w:p>
    <w:p w:rsidR="003C7F5B" w:rsidRPr="00FA22BE" w:rsidRDefault="00FA22BE" w:rsidP="00FA22BE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他利用者様と同じエレベーターの御利用はお控え下さい。</w:t>
      </w:r>
    </w:p>
    <w:p w:rsidR="003C7F5B" w:rsidRPr="00FA22BE" w:rsidRDefault="00FA22BE" w:rsidP="00FA22BE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</w:t>
      </w:r>
      <w:r w:rsidR="003C7F5B" w:rsidRPr="00FA22BE">
        <w:rPr>
          <w:rFonts w:hint="eastAsia"/>
          <w:sz w:val="24"/>
        </w:rPr>
        <w:t>トイレ使用時は１階のトイレを使用するようお願いいたします。</w:t>
      </w:r>
    </w:p>
    <w:p w:rsidR="003C7F5B" w:rsidRPr="00FA22BE" w:rsidRDefault="003C7F5B" w:rsidP="003C7F5B">
      <w:pPr>
        <w:rPr>
          <w:sz w:val="24"/>
        </w:rPr>
      </w:pPr>
    </w:p>
    <w:p w:rsidR="00FA22BE" w:rsidRPr="00FA22BE" w:rsidRDefault="00FA22BE" w:rsidP="003C7F5B">
      <w:pPr>
        <w:rPr>
          <w:sz w:val="24"/>
        </w:rPr>
      </w:pPr>
    </w:p>
    <w:p w:rsidR="003C7F5B" w:rsidRPr="00FA22BE" w:rsidRDefault="003C7F5B" w:rsidP="003C7F5B">
      <w:pPr>
        <w:rPr>
          <w:sz w:val="24"/>
        </w:rPr>
      </w:pPr>
      <w:r w:rsidRPr="00FA22BE">
        <w:rPr>
          <w:rFonts w:hint="eastAsia"/>
          <w:sz w:val="24"/>
        </w:rPr>
        <w:t>今後、施設内の感染状況により面会を制限させて頂く場合がございます。ご理解とご協力をよろしくお願いします。</w:t>
      </w:r>
    </w:p>
    <w:p w:rsidR="003C7F5B" w:rsidRPr="00FA22BE" w:rsidRDefault="003C7F5B" w:rsidP="003C7F5B">
      <w:pPr>
        <w:rPr>
          <w:rFonts w:hint="eastAsia"/>
          <w:sz w:val="24"/>
        </w:rPr>
      </w:pPr>
      <w:r w:rsidRPr="00FA22BE">
        <w:rPr>
          <w:rFonts w:hint="eastAsia"/>
          <w:sz w:val="24"/>
        </w:rPr>
        <w:t>ご不明な点は、施設職員までお知らせ下さい。</w:t>
      </w:r>
    </w:p>
    <w:sectPr w:rsidR="003C7F5B" w:rsidRPr="00FA2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477"/>
    <w:multiLevelType w:val="hybridMultilevel"/>
    <w:tmpl w:val="90E4FBCE"/>
    <w:lvl w:ilvl="0" w:tplc="34E4770C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14815E1"/>
    <w:multiLevelType w:val="hybridMultilevel"/>
    <w:tmpl w:val="ECDA154E"/>
    <w:lvl w:ilvl="0" w:tplc="4C3AE26C">
      <w:start w:val="1"/>
      <w:numFmt w:val="decimalFullWidth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50052672">
    <w:abstractNumId w:val="1"/>
  </w:num>
  <w:num w:numId="2" w16cid:durableId="5894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5B"/>
    <w:rsid w:val="00025F85"/>
    <w:rsid w:val="0034228D"/>
    <w:rsid w:val="003C7F5B"/>
    <w:rsid w:val="003E1D7A"/>
    <w:rsid w:val="007E3F92"/>
    <w:rsid w:val="008D6C92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8BEB2"/>
  <w15:chartTrackingRefBased/>
  <w15:docId w15:val="{1EB7B8E1-63FD-7F4F-B3A2-ED80B9C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 黒田</dc:creator>
  <cp:keywords/>
  <dc:description/>
  <cp:lastModifiedBy>健太 黒田</cp:lastModifiedBy>
  <cp:revision>1</cp:revision>
  <dcterms:created xsi:type="dcterms:W3CDTF">2023-11-29T08:53:00Z</dcterms:created>
  <dcterms:modified xsi:type="dcterms:W3CDTF">2023-11-29T09:08:00Z</dcterms:modified>
</cp:coreProperties>
</file>